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76D" w:rsidRPr="0041276D" w:rsidRDefault="0041276D" w:rsidP="0041276D">
      <w:pPr>
        <w:keepNext/>
        <w:spacing w:before="240" w:after="60"/>
        <w:outlineLvl w:val="0"/>
        <w:rPr>
          <w:rFonts w:ascii="Arial" w:eastAsia="Times New Roman" w:hAnsi="Arial" w:cs="Arial"/>
          <w:b/>
          <w:bCs/>
          <w:kern w:val="32"/>
          <w:sz w:val="32"/>
          <w:szCs w:val="32"/>
          <w:lang w:val="en-US"/>
        </w:rPr>
      </w:pPr>
      <w:r w:rsidRPr="0041276D">
        <w:rPr>
          <w:rFonts w:ascii="Arial" w:eastAsia="Times New Roman" w:hAnsi="Arial" w:cs="Arial"/>
          <w:b/>
          <w:bCs/>
          <w:kern w:val="32"/>
          <w:sz w:val="32"/>
          <w:szCs w:val="32"/>
          <w:lang w:val="en-US"/>
        </w:rPr>
        <w:t>Process Mapping Questionnaire</w:t>
      </w:r>
      <w:r w:rsidR="009A1F8B">
        <w:rPr>
          <w:rFonts w:ascii="Arial" w:eastAsia="Times New Roman" w:hAnsi="Arial" w:cs="Arial"/>
          <w:b/>
          <w:bCs/>
          <w:kern w:val="32"/>
          <w:sz w:val="32"/>
          <w:szCs w:val="32"/>
          <w:lang w:val="en-US"/>
        </w:rPr>
        <w:t xml:space="preserve"> </w:t>
      </w:r>
      <w:r w:rsidR="004F2300">
        <w:rPr>
          <w:rFonts w:ascii="Arial" w:eastAsia="Times New Roman" w:hAnsi="Arial" w:cs="Arial"/>
          <w:b/>
          <w:bCs/>
          <w:kern w:val="32"/>
          <w:sz w:val="32"/>
          <w:szCs w:val="32"/>
          <w:lang w:val="en-US"/>
        </w:rPr>
        <w:t>–</w:t>
      </w:r>
      <w:r w:rsidR="009A1F8B">
        <w:rPr>
          <w:rFonts w:ascii="Arial" w:eastAsia="Times New Roman" w:hAnsi="Arial" w:cs="Arial"/>
          <w:b/>
          <w:bCs/>
          <w:kern w:val="32"/>
          <w:sz w:val="32"/>
          <w:szCs w:val="32"/>
          <w:lang w:val="en-US"/>
        </w:rPr>
        <w:t xml:space="preserve"> </w:t>
      </w:r>
      <w:r w:rsidR="00CD456B">
        <w:rPr>
          <w:rFonts w:ascii="Arial" w:eastAsia="Times New Roman" w:hAnsi="Arial" w:cs="Arial"/>
          <w:b/>
          <w:bCs/>
          <w:kern w:val="32"/>
          <w:sz w:val="32"/>
          <w:szCs w:val="32"/>
          <w:lang w:val="en-US"/>
        </w:rPr>
        <w:t>______________</w:t>
      </w:r>
      <w:r w:rsidR="004F2300">
        <w:rPr>
          <w:rFonts w:ascii="Arial" w:eastAsia="Times New Roman" w:hAnsi="Arial" w:cs="Arial"/>
          <w:b/>
          <w:bCs/>
          <w:kern w:val="32"/>
          <w:sz w:val="32"/>
          <w:szCs w:val="32"/>
          <w:lang w:val="en-US"/>
        </w:rPr>
        <w:t xml:space="preserve"> Process</w:t>
      </w:r>
    </w:p>
    <w:p w:rsidR="0041276D" w:rsidRPr="0041276D" w:rsidRDefault="0041276D" w:rsidP="0041276D">
      <w:pPr>
        <w:rPr>
          <w:rFonts w:ascii="Arial Black" w:eastAsia="Times New Roman" w:hAnsi="Arial Black" w:cs="Times New Roman"/>
          <w:lang w:val="en-US"/>
        </w:rPr>
      </w:pPr>
      <w:r w:rsidRPr="0041276D">
        <w:rPr>
          <w:rFonts w:ascii="Arial Black" w:eastAsia="Times New Roman" w:hAnsi="Arial Black" w:cs="Times New Roman"/>
          <w:lang w:val="en-US"/>
        </w:rPr>
        <w:t>Functional Area:</w:t>
      </w:r>
    </w:p>
    <w:p w:rsidR="0041276D" w:rsidRPr="0041276D" w:rsidRDefault="0041276D" w:rsidP="0041276D">
      <w:pPr>
        <w:rPr>
          <w:rFonts w:ascii="Arial Black" w:eastAsia="Times New Roman" w:hAnsi="Arial Black" w:cs="Times New Roman"/>
          <w:lang w:val="en-US"/>
        </w:rPr>
      </w:pPr>
      <w:r w:rsidRPr="0041276D">
        <w:rPr>
          <w:rFonts w:ascii="Arial Black" w:eastAsia="Times New Roman" w:hAnsi="Arial Black" w:cs="Times New Roman"/>
          <w:lang w:val="en-US"/>
        </w:rPr>
        <w:t>Name and Role:</w:t>
      </w:r>
    </w:p>
    <w:p w:rsidR="0041276D" w:rsidRPr="0041276D" w:rsidRDefault="0041276D" w:rsidP="0041276D">
      <w:pPr>
        <w:pBdr>
          <w:top w:val="single" w:sz="4" w:space="1" w:color="auto"/>
          <w:left w:val="single" w:sz="4" w:space="4" w:color="auto"/>
          <w:bottom w:val="single" w:sz="4" w:space="1" w:color="auto"/>
          <w:right w:val="single" w:sz="4" w:space="4" w:color="auto"/>
        </w:pBdr>
        <w:shd w:val="clear" w:color="auto" w:fill="F2F2F2"/>
        <w:rPr>
          <w:rFonts w:ascii="Calibri" w:eastAsia="Times New Roman" w:hAnsi="Calibri" w:cs="Times New Roman"/>
          <w:b/>
          <w:u w:val="single"/>
          <w:lang w:val="en-US"/>
        </w:rPr>
      </w:pPr>
      <w:r w:rsidRPr="0041276D">
        <w:rPr>
          <w:rFonts w:ascii="Calibri" w:eastAsia="Times New Roman" w:hAnsi="Calibri" w:cs="Times New Roman"/>
          <w:b/>
          <w:u w:val="single"/>
          <w:lang w:val="en-US"/>
        </w:rPr>
        <w:t>Introduction:</w:t>
      </w:r>
    </w:p>
    <w:p w:rsidR="0041276D" w:rsidRPr="0041276D" w:rsidRDefault="0041276D" w:rsidP="0041276D">
      <w:pPr>
        <w:pBdr>
          <w:top w:val="single" w:sz="4" w:space="1" w:color="auto"/>
          <w:left w:val="single" w:sz="4" w:space="4" w:color="auto"/>
          <w:bottom w:val="single" w:sz="4" w:space="1" w:color="auto"/>
          <w:right w:val="single" w:sz="4" w:space="4" w:color="auto"/>
        </w:pBdr>
        <w:shd w:val="clear" w:color="auto" w:fill="F2F2F2"/>
        <w:rPr>
          <w:rFonts w:ascii="Calibri" w:eastAsia="Times New Roman" w:hAnsi="Calibri" w:cs="Times New Roman"/>
          <w:lang w:val="en-US"/>
        </w:rPr>
      </w:pPr>
      <w:bookmarkStart w:id="0" w:name="_GoBack"/>
      <w:bookmarkEnd w:id="0"/>
      <w:r w:rsidRPr="0041276D">
        <w:rPr>
          <w:rFonts w:ascii="Calibri" w:eastAsia="Times New Roman" w:hAnsi="Calibri" w:cs="Times New Roman"/>
          <w:lang w:val="en-US"/>
        </w:rPr>
        <w:t xml:space="preserve">We are part of the working group documenting the current business processes </w:t>
      </w:r>
      <w:r w:rsidR="004F2300">
        <w:rPr>
          <w:rFonts w:ascii="Calibri" w:eastAsia="Times New Roman" w:hAnsi="Calibri" w:cs="Times New Roman"/>
          <w:lang w:val="en-US"/>
        </w:rPr>
        <w:t xml:space="preserve">of the </w:t>
      </w:r>
      <w:r w:rsidR="00CD456B">
        <w:rPr>
          <w:rFonts w:ascii="Calibri" w:eastAsia="Times New Roman" w:hAnsi="Calibri" w:cs="Times New Roman"/>
          <w:lang w:val="en-US"/>
        </w:rPr>
        <w:t>_____</w:t>
      </w:r>
      <w:r w:rsidR="004F2300">
        <w:rPr>
          <w:rFonts w:ascii="Calibri" w:eastAsia="Times New Roman" w:hAnsi="Calibri" w:cs="Times New Roman"/>
          <w:lang w:val="en-US"/>
        </w:rPr>
        <w:t xml:space="preserve"> process</w:t>
      </w:r>
      <w:r w:rsidRPr="0041276D">
        <w:rPr>
          <w:rFonts w:ascii="Calibri" w:eastAsia="Times New Roman" w:hAnsi="Calibri" w:cs="Times New Roman"/>
          <w:lang w:val="en-US"/>
        </w:rPr>
        <w:t xml:space="preserve">.  </w:t>
      </w:r>
    </w:p>
    <w:p w:rsidR="004F2300" w:rsidRDefault="0041276D" w:rsidP="0041276D">
      <w:pPr>
        <w:pBdr>
          <w:top w:val="single" w:sz="4" w:space="1" w:color="auto"/>
          <w:left w:val="single" w:sz="4" w:space="4" w:color="auto"/>
          <w:bottom w:val="single" w:sz="4" w:space="1" w:color="auto"/>
          <w:right w:val="single" w:sz="4" w:space="4" w:color="auto"/>
        </w:pBdr>
        <w:shd w:val="clear" w:color="auto" w:fill="F2F2F2"/>
        <w:rPr>
          <w:rFonts w:ascii="Calibri" w:eastAsia="Times New Roman" w:hAnsi="Calibri" w:cs="Times New Roman"/>
          <w:lang w:val="en-US"/>
        </w:rPr>
      </w:pPr>
      <w:r w:rsidRPr="0041276D">
        <w:rPr>
          <w:rFonts w:ascii="Calibri" w:eastAsia="Times New Roman" w:hAnsi="Calibri" w:cs="Times New Roman"/>
          <w:lang w:val="en-US"/>
        </w:rPr>
        <w:t xml:space="preserve">We are trying to get a picture of how the process works so that we can find what is working well and how to improve the process where it is not working as well as desired.  </w:t>
      </w:r>
    </w:p>
    <w:p w:rsidR="0041276D" w:rsidRPr="0041276D" w:rsidRDefault="0041276D" w:rsidP="0041276D">
      <w:pPr>
        <w:pBdr>
          <w:top w:val="single" w:sz="4" w:space="1" w:color="auto"/>
          <w:left w:val="single" w:sz="4" w:space="4" w:color="auto"/>
          <w:bottom w:val="single" w:sz="4" w:space="1" w:color="auto"/>
          <w:right w:val="single" w:sz="4" w:space="4" w:color="auto"/>
        </w:pBdr>
        <w:shd w:val="clear" w:color="auto" w:fill="F2F2F2"/>
        <w:rPr>
          <w:rFonts w:ascii="Calibri" w:eastAsia="Times New Roman" w:hAnsi="Calibri" w:cs="Times New Roman"/>
          <w:lang w:val="en-US"/>
        </w:rPr>
      </w:pPr>
      <w:r w:rsidRPr="0041276D">
        <w:rPr>
          <w:rFonts w:ascii="Calibri" w:eastAsia="Times New Roman" w:hAnsi="Calibri" w:cs="Times New Roman"/>
          <w:lang w:val="en-US"/>
        </w:rPr>
        <w:t>We are looking for ways of making the process work smarter, and everyone’s work go smoother.  This is not a job reduction project – we are trying to fix processes where necessary.  We are collecting the feedback of employees, but not sharing the names of who said what.</w:t>
      </w:r>
    </w:p>
    <w:p w:rsidR="0041276D" w:rsidRPr="0041276D" w:rsidRDefault="0041276D" w:rsidP="0041276D">
      <w:pPr>
        <w:pBdr>
          <w:top w:val="single" w:sz="4" w:space="1" w:color="auto"/>
          <w:left w:val="single" w:sz="4" w:space="4" w:color="auto"/>
          <w:bottom w:val="single" w:sz="4" w:space="1" w:color="auto"/>
          <w:right w:val="single" w:sz="4" w:space="4" w:color="auto"/>
        </w:pBdr>
        <w:shd w:val="clear" w:color="auto" w:fill="F2F2F2"/>
        <w:rPr>
          <w:rFonts w:ascii="Calibri" w:eastAsia="Times New Roman" w:hAnsi="Calibri" w:cs="Times New Roman"/>
          <w:lang w:val="en-US"/>
        </w:rPr>
      </w:pPr>
      <w:r w:rsidRPr="0041276D">
        <w:rPr>
          <w:rFonts w:ascii="Calibri" w:eastAsia="Times New Roman" w:hAnsi="Calibri" w:cs="Times New Roman"/>
          <w:lang w:val="en-US"/>
        </w:rPr>
        <w:t xml:space="preserve">Because you do the work of a </w:t>
      </w:r>
      <w:r w:rsidR="00CD456B">
        <w:rPr>
          <w:rFonts w:ascii="Calibri" w:eastAsia="Times New Roman" w:hAnsi="Calibri" w:cs="Times New Roman"/>
          <w:lang w:val="en-US"/>
        </w:rPr>
        <w:t>______________</w:t>
      </w:r>
      <w:r w:rsidRPr="0041276D">
        <w:rPr>
          <w:rFonts w:ascii="Calibri" w:eastAsia="Times New Roman" w:hAnsi="Calibri" w:cs="Times New Roman"/>
          <w:lang w:val="en-US"/>
        </w:rPr>
        <w:t xml:space="preserve"> and the people who do the work know it best, we’d like to ask you for some feedback about the process.  This is your chance to tell us about what is working well, and what is not working so well and to give us your suggestions to improve the process and maybe help fix some of the things that you find frustrating.  </w:t>
      </w:r>
    </w:p>
    <w:p w:rsidR="0041276D" w:rsidRPr="0041276D" w:rsidRDefault="009A1F8B" w:rsidP="0041276D">
      <w:pPr>
        <w:pBdr>
          <w:top w:val="single" w:sz="4" w:space="1" w:color="auto"/>
          <w:left w:val="single" w:sz="4" w:space="4" w:color="auto"/>
          <w:bottom w:val="single" w:sz="4" w:space="1" w:color="auto"/>
          <w:right w:val="single" w:sz="4" w:space="4" w:color="auto"/>
        </w:pBdr>
        <w:shd w:val="clear" w:color="auto" w:fill="F2F2F2"/>
        <w:rPr>
          <w:rFonts w:ascii="Calibri" w:eastAsia="Times New Roman" w:hAnsi="Calibri" w:cs="Times New Roman"/>
          <w:lang w:val="en-US"/>
        </w:rPr>
      </w:pPr>
      <w:r>
        <w:rPr>
          <w:rFonts w:ascii="Calibri" w:eastAsia="Times New Roman" w:hAnsi="Calibri" w:cs="Times New Roman"/>
          <w:lang w:val="en-US"/>
        </w:rPr>
        <w:t>W</w:t>
      </w:r>
      <w:r w:rsidR="0041276D" w:rsidRPr="0041276D">
        <w:rPr>
          <w:rFonts w:ascii="Calibri" w:eastAsia="Times New Roman" w:hAnsi="Calibri" w:cs="Times New Roman"/>
          <w:lang w:val="en-US"/>
        </w:rPr>
        <w:t>e have a few questions to ask you so that we can understand how the whole process works by looking at the different steps.</w:t>
      </w:r>
    </w:p>
    <w:p w:rsidR="0041276D" w:rsidRPr="0041276D" w:rsidRDefault="0041276D" w:rsidP="0041276D">
      <w:pPr>
        <w:pBdr>
          <w:top w:val="single" w:sz="4" w:space="1" w:color="auto"/>
          <w:left w:val="single" w:sz="4" w:space="4" w:color="auto"/>
          <w:bottom w:val="single" w:sz="4" w:space="1" w:color="auto"/>
          <w:right w:val="single" w:sz="4" w:space="4" w:color="auto"/>
        </w:pBdr>
        <w:shd w:val="clear" w:color="auto" w:fill="F2F2F2"/>
        <w:rPr>
          <w:rFonts w:ascii="Calibri" w:eastAsia="Times New Roman" w:hAnsi="Calibri" w:cs="Times New Roman"/>
          <w:lang w:val="en-US"/>
        </w:rPr>
      </w:pPr>
      <w:r w:rsidRPr="0041276D">
        <w:rPr>
          <w:rFonts w:ascii="Calibri" w:eastAsia="Times New Roman" w:hAnsi="Calibri" w:cs="Times New Roman"/>
          <w:lang w:val="en-US"/>
        </w:rPr>
        <w:t>Do you have any questions about what we are doing?</w:t>
      </w:r>
    </w:p>
    <w:p w:rsidR="007A588A" w:rsidRDefault="007A588A">
      <w:pPr>
        <w:rPr>
          <w:rFonts w:ascii="Calibri" w:eastAsia="Times New Roman" w:hAnsi="Calibri" w:cs="Times New Roman"/>
          <w:b/>
          <w:lang w:val="en-US"/>
        </w:rPr>
      </w:pPr>
      <w:r>
        <w:rPr>
          <w:rFonts w:ascii="Calibri" w:eastAsia="Times New Roman" w:hAnsi="Calibri" w:cs="Times New Roman"/>
          <w:b/>
          <w:lang w:val="en-US"/>
        </w:rPr>
        <w:br w:type="page"/>
      </w:r>
    </w:p>
    <w:p w:rsidR="0041276D" w:rsidRPr="0041276D" w:rsidRDefault="005E3EEC" w:rsidP="0041276D">
      <w:pPr>
        <w:rPr>
          <w:rFonts w:ascii="Calibri" w:eastAsia="Times New Roman" w:hAnsi="Calibri" w:cs="Times New Roman"/>
          <w:b/>
          <w:lang w:val="en-US"/>
        </w:rPr>
      </w:pPr>
      <w:r>
        <w:rPr>
          <w:rFonts w:ascii="Calibri" w:eastAsia="Times New Roman" w:hAnsi="Calibri" w:cs="Times New Roman"/>
          <w:b/>
          <w:lang w:val="en-US"/>
        </w:rPr>
        <w:lastRenderedPageBreak/>
        <w:t xml:space="preserve">Overview </w:t>
      </w:r>
      <w:r w:rsidR="0041276D" w:rsidRPr="0041276D">
        <w:rPr>
          <w:rFonts w:ascii="Calibri" w:eastAsia="Times New Roman" w:hAnsi="Calibri" w:cs="Times New Roman"/>
          <w:b/>
          <w:lang w:val="en-US"/>
        </w:rPr>
        <w:t>Questions:</w:t>
      </w:r>
    </w:p>
    <w:p w:rsidR="0041276D" w:rsidRPr="0041276D" w:rsidRDefault="0041276D" w:rsidP="007A588A">
      <w:pPr>
        <w:spacing w:after="0"/>
        <w:rPr>
          <w:rFonts w:ascii="Calibri" w:eastAsia="Times New Roman" w:hAnsi="Calibri" w:cs="Times New Roman"/>
          <w:lang w:val="en-US"/>
        </w:rPr>
      </w:pPr>
      <w:r w:rsidRPr="0041276D">
        <w:rPr>
          <w:rFonts w:ascii="Calibri" w:eastAsia="Times New Roman" w:hAnsi="Calibri" w:cs="Times New Roman"/>
          <w:lang w:val="en-US"/>
        </w:rPr>
        <w:t>In one minute, how would you describe</w:t>
      </w:r>
      <w:r w:rsidR="00A47F91">
        <w:rPr>
          <w:rFonts w:ascii="Calibri" w:eastAsia="Times New Roman" w:hAnsi="Calibri" w:cs="Times New Roman"/>
          <w:lang w:val="en-US"/>
        </w:rPr>
        <w:t xml:space="preserve"> your </w:t>
      </w:r>
      <w:r w:rsidR="00EF247E">
        <w:rPr>
          <w:rFonts w:ascii="Calibri" w:eastAsia="Times New Roman" w:hAnsi="Calibri" w:cs="Times New Roman"/>
          <w:lang w:val="en-US"/>
        </w:rPr>
        <w:t>role</w:t>
      </w:r>
      <w:r w:rsidRPr="0041276D">
        <w:rPr>
          <w:rFonts w:ascii="Calibri" w:eastAsia="Times New Roman" w:hAnsi="Calibri" w:cs="Times New Roman"/>
          <w:lang w:val="en-US"/>
        </w:rPr>
        <w:t xml:space="preserve"> </w:t>
      </w:r>
      <w:r w:rsidR="00A47F91">
        <w:rPr>
          <w:rFonts w:ascii="Calibri" w:eastAsia="Times New Roman" w:hAnsi="Calibri" w:cs="Times New Roman"/>
          <w:lang w:val="en-US"/>
        </w:rPr>
        <w:t xml:space="preserve">to an outsider who doesn’t know anything about </w:t>
      </w:r>
      <w:r w:rsidR="00CD456B">
        <w:rPr>
          <w:rFonts w:ascii="Calibri" w:eastAsia="Times New Roman" w:hAnsi="Calibri" w:cs="Times New Roman"/>
          <w:lang w:val="en-US"/>
        </w:rPr>
        <w:t>the process</w:t>
      </w:r>
      <w:r w:rsidRPr="0041276D">
        <w:rPr>
          <w:rFonts w:ascii="Calibri" w:eastAsia="Times New Roman" w:hAnsi="Calibri" w:cs="Times New Roman"/>
          <w:lang w:val="en-US"/>
        </w:rPr>
        <w:t>?</w:t>
      </w:r>
    </w:p>
    <w:p w:rsidR="007A588A" w:rsidRDefault="0041276D" w:rsidP="007A588A">
      <w:pPr>
        <w:pStyle w:val="ListParagraph"/>
        <w:numPr>
          <w:ilvl w:val="0"/>
          <w:numId w:val="11"/>
        </w:numPr>
        <w:rPr>
          <w:rFonts w:ascii="Calibri" w:eastAsia="Times New Roman" w:hAnsi="Calibri" w:cs="Times New Roman"/>
          <w:lang w:val="en-US"/>
        </w:rPr>
      </w:pPr>
      <w:r w:rsidRPr="007A588A">
        <w:rPr>
          <w:rFonts w:ascii="Calibri" w:eastAsia="Times New Roman" w:hAnsi="Calibri" w:cs="Times New Roman"/>
          <w:lang w:val="en-US"/>
        </w:rPr>
        <w:t>What is your role in the process?</w:t>
      </w:r>
    </w:p>
    <w:p w:rsidR="007A588A" w:rsidRPr="007A588A" w:rsidRDefault="007A588A" w:rsidP="007A588A">
      <w:pPr>
        <w:rPr>
          <w:rFonts w:ascii="Calibri" w:eastAsia="Times New Roman" w:hAnsi="Calibri" w:cs="Times New Roman"/>
          <w:lang w:val="en-US"/>
        </w:rPr>
      </w:pPr>
    </w:p>
    <w:p w:rsidR="007A588A" w:rsidRPr="009A1F8B" w:rsidRDefault="007A588A" w:rsidP="007A588A">
      <w:pPr>
        <w:pStyle w:val="ListParagraph"/>
        <w:numPr>
          <w:ilvl w:val="0"/>
          <w:numId w:val="11"/>
        </w:numPr>
        <w:rPr>
          <w:rFonts w:ascii="Calibri" w:eastAsia="Times New Roman" w:hAnsi="Calibri" w:cs="Times New Roman"/>
          <w:lang w:val="en-US"/>
        </w:rPr>
      </w:pPr>
      <w:r w:rsidRPr="009A1F8B">
        <w:rPr>
          <w:rFonts w:ascii="Calibri" w:eastAsia="Times New Roman" w:hAnsi="Calibri" w:cs="Times New Roman"/>
          <w:lang w:val="en-US"/>
        </w:rPr>
        <w:t xml:space="preserve">What is </w:t>
      </w:r>
      <w:r>
        <w:rPr>
          <w:rFonts w:ascii="Calibri" w:eastAsia="Times New Roman" w:hAnsi="Calibri" w:cs="Times New Roman"/>
          <w:lang w:val="en-US"/>
        </w:rPr>
        <w:t xml:space="preserve">currently </w:t>
      </w:r>
      <w:r w:rsidRPr="009A1F8B">
        <w:rPr>
          <w:rFonts w:ascii="Calibri" w:eastAsia="Times New Roman" w:hAnsi="Calibri" w:cs="Times New Roman"/>
          <w:lang w:val="en-US"/>
        </w:rPr>
        <w:t>going well in the process?</w:t>
      </w:r>
    </w:p>
    <w:p w:rsidR="007A588A" w:rsidRPr="007A588A" w:rsidRDefault="007A588A" w:rsidP="007A588A">
      <w:pPr>
        <w:rPr>
          <w:rFonts w:ascii="Calibri" w:eastAsia="Times New Roman" w:hAnsi="Calibri" w:cs="Times New Roman"/>
          <w:lang w:val="en-US"/>
        </w:rPr>
      </w:pPr>
    </w:p>
    <w:p w:rsidR="007A588A" w:rsidRDefault="00A47F91" w:rsidP="007A588A">
      <w:pPr>
        <w:pStyle w:val="ListParagraph"/>
        <w:numPr>
          <w:ilvl w:val="0"/>
          <w:numId w:val="11"/>
        </w:numPr>
        <w:rPr>
          <w:rFonts w:ascii="Calibri" w:eastAsia="Times New Roman" w:hAnsi="Calibri" w:cs="Times New Roman"/>
          <w:lang w:val="en-US"/>
        </w:rPr>
      </w:pPr>
      <w:r w:rsidRPr="007A588A">
        <w:rPr>
          <w:rFonts w:ascii="Calibri" w:eastAsia="Times New Roman" w:hAnsi="Calibri" w:cs="Times New Roman"/>
          <w:lang w:val="en-US"/>
        </w:rPr>
        <w:t xml:space="preserve">What are the </w:t>
      </w:r>
      <w:r w:rsidRPr="007A588A">
        <w:rPr>
          <w:rFonts w:ascii="Calibri" w:eastAsia="Times New Roman" w:hAnsi="Calibri" w:cs="Times New Roman"/>
          <w:u w:val="single"/>
          <w:lang w:val="en-US"/>
        </w:rPr>
        <w:t>major</w:t>
      </w:r>
      <w:r w:rsidRPr="007A588A">
        <w:rPr>
          <w:rFonts w:ascii="Calibri" w:eastAsia="Times New Roman" w:hAnsi="Calibri" w:cs="Times New Roman"/>
          <w:lang w:val="en-US"/>
        </w:rPr>
        <w:t xml:space="preserve"> tasks that you do to support the process and what percentage of your time do you spend on each of these tasks?  (write each process task step down on its own post-it note)  </w:t>
      </w:r>
    </w:p>
    <w:p w:rsidR="007A588A" w:rsidRPr="007A588A" w:rsidRDefault="007A588A" w:rsidP="007A588A">
      <w:pPr>
        <w:ind w:left="360"/>
        <w:rPr>
          <w:rFonts w:ascii="Calibri" w:eastAsia="Times New Roman" w:hAnsi="Calibri" w:cs="Times New Roman"/>
          <w:lang w:val="en-US"/>
        </w:rPr>
      </w:pPr>
    </w:p>
    <w:p w:rsidR="007A588A" w:rsidRDefault="007A588A">
      <w:pPr>
        <w:rPr>
          <w:rFonts w:ascii="Calibri" w:eastAsia="Times New Roman" w:hAnsi="Calibri" w:cs="Times New Roman"/>
          <w:lang w:val="en-US"/>
        </w:rPr>
      </w:pPr>
      <w:r>
        <w:rPr>
          <w:rFonts w:ascii="Calibri" w:eastAsia="Times New Roman" w:hAnsi="Calibri" w:cs="Times New Roman"/>
          <w:lang w:val="en-US"/>
        </w:rPr>
        <w:br w:type="page"/>
      </w:r>
    </w:p>
    <w:p w:rsidR="007A588A" w:rsidRPr="007A588A" w:rsidRDefault="007A588A" w:rsidP="007A588A">
      <w:pPr>
        <w:pStyle w:val="ListParagraph"/>
        <w:numPr>
          <w:ilvl w:val="0"/>
          <w:numId w:val="11"/>
        </w:numPr>
        <w:rPr>
          <w:rFonts w:ascii="Calibri" w:eastAsia="Times New Roman" w:hAnsi="Calibri" w:cs="Times New Roman"/>
          <w:lang w:val="en-US"/>
        </w:rPr>
      </w:pPr>
      <w:r w:rsidRPr="007A588A">
        <w:rPr>
          <w:rFonts w:ascii="Calibri" w:eastAsia="Times New Roman" w:hAnsi="Calibri" w:cs="Times New Roman"/>
          <w:lang w:val="en-US"/>
        </w:rPr>
        <w:lastRenderedPageBreak/>
        <w:t>For each process-related task identified, ask the interviewee the following questions and note answers on the post-it note for the task:</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304"/>
        <w:gridCol w:w="7560"/>
      </w:tblGrid>
      <w:tr w:rsidR="007A588A" w:rsidRPr="0041276D" w:rsidTr="00C4070E">
        <w:trPr>
          <w:trHeight w:val="584"/>
        </w:trPr>
        <w:tc>
          <w:tcPr>
            <w:tcW w:w="2304" w:type="dxa"/>
            <w:shd w:val="clear" w:color="auto" w:fill="D9D9D9"/>
            <w:tcMar>
              <w:top w:w="72" w:type="dxa"/>
              <w:left w:w="144" w:type="dxa"/>
              <w:bottom w:w="72" w:type="dxa"/>
              <w:right w:w="144" w:type="dxa"/>
            </w:tcMar>
            <w:hideMark/>
          </w:tcPr>
          <w:p w:rsidR="007A588A" w:rsidRPr="0041276D" w:rsidRDefault="007A588A" w:rsidP="00C4070E">
            <w:pPr>
              <w:contextualSpacing/>
              <w:rPr>
                <w:rFonts w:ascii="Calibri" w:eastAsia="Times New Roman" w:hAnsi="Calibri" w:cs="Times New Roman"/>
              </w:rPr>
            </w:pPr>
            <w:r w:rsidRPr="0041276D">
              <w:rPr>
                <w:rFonts w:ascii="Calibri" w:eastAsia="Times New Roman" w:hAnsi="Calibri" w:cs="Times New Roman"/>
                <w:b/>
                <w:bCs/>
                <w:lang w:val="en-US"/>
              </w:rPr>
              <w:t>Measure</w:t>
            </w:r>
          </w:p>
        </w:tc>
        <w:tc>
          <w:tcPr>
            <w:tcW w:w="7560" w:type="dxa"/>
            <w:shd w:val="clear" w:color="auto" w:fill="D9D9D9"/>
            <w:tcMar>
              <w:top w:w="72" w:type="dxa"/>
              <w:left w:w="144" w:type="dxa"/>
              <w:bottom w:w="72" w:type="dxa"/>
              <w:right w:w="144" w:type="dxa"/>
            </w:tcMar>
            <w:hideMark/>
          </w:tcPr>
          <w:p w:rsidR="007A588A" w:rsidRPr="0041276D" w:rsidRDefault="007A588A" w:rsidP="00C4070E">
            <w:pPr>
              <w:ind w:left="36"/>
              <w:contextualSpacing/>
              <w:rPr>
                <w:rFonts w:ascii="Calibri" w:eastAsia="Times New Roman" w:hAnsi="Calibri" w:cs="Times New Roman"/>
              </w:rPr>
            </w:pPr>
            <w:r w:rsidRPr="0041276D">
              <w:rPr>
                <w:rFonts w:ascii="Calibri" w:eastAsia="Times New Roman" w:hAnsi="Calibri" w:cs="Times New Roman"/>
                <w:b/>
                <w:bCs/>
                <w:lang w:val="en-US"/>
              </w:rPr>
              <w:t>Question</w:t>
            </w:r>
          </w:p>
        </w:tc>
      </w:tr>
      <w:tr w:rsidR="007A588A" w:rsidRPr="007D633E" w:rsidTr="00C4070E">
        <w:trPr>
          <w:trHeight w:val="584"/>
        </w:trPr>
        <w:tc>
          <w:tcPr>
            <w:tcW w:w="2304" w:type="dxa"/>
            <w:shd w:val="clear" w:color="auto" w:fill="FFFFFF"/>
            <w:tcMar>
              <w:top w:w="72" w:type="dxa"/>
              <w:left w:w="144" w:type="dxa"/>
              <w:bottom w:w="72" w:type="dxa"/>
              <w:right w:w="144" w:type="dxa"/>
            </w:tcMar>
          </w:tcPr>
          <w:p w:rsidR="007A588A" w:rsidRPr="0041276D" w:rsidRDefault="007A588A" w:rsidP="00C4070E">
            <w:pPr>
              <w:tabs>
                <w:tab w:val="center" w:pos="1008"/>
              </w:tabs>
              <w:spacing w:after="0"/>
              <w:contextualSpacing/>
              <w:rPr>
                <w:rFonts w:ascii="Calibri" w:eastAsia="Times New Roman" w:hAnsi="Calibri" w:cs="Times New Roman"/>
                <w:b/>
                <w:lang w:val="en-US"/>
              </w:rPr>
            </w:pPr>
            <w:r>
              <w:rPr>
                <w:rFonts w:ascii="Calibri" w:eastAsia="Times New Roman" w:hAnsi="Calibri" w:cs="Times New Roman"/>
                <w:b/>
                <w:lang w:val="en-US"/>
              </w:rPr>
              <w:t>Pieces (P)</w:t>
            </w:r>
          </w:p>
        </w:tc>
        <w:tc>
          <w:tcPr>
            <w:tcW w:w="7560" w:type="dxa"/>
            <w:shd w:val="clear" w:color="auto" w:fill="FFFFFF"/>
            <w:tcMar>
              <w:top w:w="72" w:type="dxa"/>
              <w:left w:w="144" w:type="dxa"/>
              <w:bottom w:w="72" w:type="dxa"/>
              <w:right w:w="144" w:type="dxa"/>
            </w:tcMar>
          </w:tcPr>
          <w:p w:rsidR="007A588A" w:rsidRPr="0041276D" w:rsidRDefault="007A588A" w:rsidP="00C4070E">
            <w:pPr>
              <w:spacing w:after="0"/>
              <w:ind w:left="36"/>
              <w:contextualSpacing/>
              <w:rPr>
                <w:rFonts w:ascii="Calibri" w:eastAsia="Times New Roman" w:hAnsi="Calibri" w:cs="Times New Roman"/>
                <w:lang w:val="en-US"/>
              </w:rPr>
            </w:pPr>
            <w:r w:rsidRPr="0041276D">
              <w:rPr>
                <w:rFonts w:ascii="Calibri" w:eastAsia="Times New Roman" w:hAnsi="Calibri" w:cs="Times New Roman"/>
                <w:lang w:val="en-US"/>
              </w:rPr>
              <w:t>How many pieces of work for this step do you</w:t>
            </w:r>
            <w:r>
              <w:rPr>
                <w:rFonts w:ascii="Calibri" w:eastAsia="Times New Roman" w:hAnsi="Calibri" w:cs="Times New Roman"/>
                <w:lang w:val="en-US"/>
              </w:rPr>
              <w:t xml:space="preserve"> receive in a typical week</w:t>
            </w:r>
            <w:r w:rsidRPr="0041276D">
              <w:rPr>
                <w:rFonts w:ascii="Calibri" w:eastAsia="Times New Roman" w:hAnsi="Calibri" w:cs="Times New Roman"/>
                <w:lang w:val="en-US"/>
              </w:rPr>
              <w:t>?</w:t>
            </w:r>
          </w:p>
        </w:tc>
      </w:tr>
      <w:tr w:rsidR="007A588A" w:rsidRPr="007D633E" w:rsidTr="00C4070E">
        <w:trPr>
          <w:trHeight w:val="584"/>
        </w:trPr>
        <w:tc>
          <w:tcPr>
            <w:tcW w:w="2304" w:type="dxa"/>
            <w:shd w:val="clear" w:color="auto" w:fill="FFFFFF"/>
            <w:tcMar>
              <w:top w:w="72" w:type="dxa"/>
              <w:left w:w="144" w:type="dxa"/>
              <w:bottom w:w="72" w:type="dxa"/>
              <w:right w:w="144" w:type="dxa"/>
            </w:tcMar>
            <w:hideMark/>
          </w:tcPr>
          <w:p w:rsidR="007A588A" w:rsidRPr="0041276D" w:rsidRDefault="007A588A" w:rsidP="00C4070E">
            <w:pPr>
              <w:spacing w:after="0"/>
              <w:contextualSpacing/>
              <w:rPr>
                <w:rFonts w:ascii="Calibri" w:eastAsia="Times New Roman" w:hAnsi="Calibri" w:cs="Times New Roman"/>
                <w:b/>
              </w:rPr>
            </w:pPr>
            <w:r w:rsidRPr="0041276D">
              <w:rPr>
                <w:rFonts w:ascii="Calibri" w:eastAsia="Times New Roman" w:hAnsi="Calibri" w:cs="Times New Roman"/>
                <w:b/>
                <w:lang w:val="en-US"/>
              </w:rPr>
              <w:t>Processing Time (PT)</w:t>
            </w:r>
          </w:p>
        </w:tc>
        <w:tc>
          <w:tcPr>
            <w:tcW w:w="7560" w:type="dxa"/>
            <w:shd w:val="clear" w:color="auto" w:fill="FFFFFF"/>
            <w:tcMar>
              <w:top w:w="72" w:type="dxa"/>
              <w:left w:w="144" w:type="dxa"/>
              <w:bottom w:w="72" w:type="dxa"/>
              <w:right w:w="144" w:type="dxa"/>
            </w:tcMar>
            <w:hideMark/>
          </w:tcPr>
          <w:p w:rsidR="007A588A" w:rsidRPr="0041276D" w:rsidRDefault="007A588A" w:rsidP="00C4070E">
            <w:pPr>
              <w:spacing w:after="0"/>
              <w:ind w:left="36"/>
              <w:contextualSpacing/>
              <w:rPr>
                <w:rFonts w:ascii="Calibri" w:eastAsia="Times New Roman" w:hAnsi="Calibri" w:cs="Times New Roman"/>
                <w:lang w:val="en-US"/>
              </w:rPr>
            </w:pPr>
            <w:r w:rsidRPr="0041276D">
              <w:rPr>
                <w:rFonts w:ascii="Calibri" w:eastAsia="Times New Roman" w:hAnsi="Calibri" w:cs="Times New Roman"/>
                <w:lang w:val="en-US"/>
              </w:rPr>
              <w:t xml:space="preserve">Approximately how much actual hands-on time does it </w:t>
            </w:r>
            <w:r>
              <w:rPr>
                <w:rFonts w:ascii="Calibri" w:eastAsia="Times New Roman" w:hAnsi="Calibri" w:cs="Times New Roman"/>
                <w:lang w:val="en-US"/>
              </w:rPr>
              <w:t xml:space="preserve">typically </w:t>
            </w:r>
            <w:r w:rsidRPr="0041276D">
              <w:rPr>
                <w:rFonts w:ascii="Calibri" w:eastAsia="Times New Roman" w:hAnsi="Calibri" w:cs="Times New Roman"/>
                <w:lang w:val="en-US"/>
              </w:rPr>
              <w:t>take to perform the task (touch time)?</w:t>
            </w:r>
          </w:p>
        </w:tc>
      </w:tr>
      <w:tr w:rsidR="007A588A" w:rsidRPr="007D633E" w:rsidTr="00C4070E">
        <w:trPr>
          <w:trHeight w:val="584"/>
        </w:trPr>
        <w:tc>
          <w:tcPr>
            <w:tcW w:w="2304" w:type="dxa"/>
            <w:shd w:val="clear" w:color="auto" w:fill="FFFFFF"/>
            <w:tcMar>
              <w:top w:w="72" w:type="dxa"/>
              <w:left w:w="144" w:type="dxa"/>
              <w:bottom w:w="72" w:type="dxa"/>
              <w:right w:w="144" w:type="dxa"/>
            </w:tcMar>
            <w:hideMark/>
          </w:tcPr>
          <w:p w:rsidR="007A588A" w:rsidRPr="0041276D" w:rsidRDefault="007A588A" w:rsidP="00C4070E">
            <w:pPr>
              <w:spacing w:after="0"/>
              <w:ind w:left="90" w:hanging="90"/>
              <w:contextualSpacing/>
              <w:rPr>
                <w:rFonts w:ascii="Calibri" w:eastAsia="Times New Roman" w:hAnsi="Calibri" w:cs="Times New Roman"/>
                <w:b/>
              </w:rPr>
            </w:pPr>
            <w:r w:rsidRPr="0041276D">
              <w:rPr>
                <w:rFonts w:ascii="Calibri" w:eastAsia="Times New Roman" w:hAnsi="Calibri" w:cs="Times New Roman"/>
                <w:b/>
                <w:lang w:val="en-US"/>
              </w:rPr>
              <w:t>Cycle Time (CT)</w:t>
            </w:r>
          </w:p>
        </w:tc>
        <w:tc>
          <w:tcPr>
            <w:tcW w:w="7560" w:type="dxa"/>
            <w:shd w:val="clear" w:color="auto" w:fill="FFFFFF"/>
            <w:tcMar>
              <w:top w:w="72" w:type="dxa"/>
              <w:left w:w="144" w:type="dxa"/>
              <w:bottom w:w="72" w:type="dxa"/>
              <w:right w:w="144" w:type="dxa"/>
            </w:tcMar>
            <w:hideMark/>
          </w:tcPr>
          <w:p w:rsidR="007A588A" w:rsidRPr="0041276D" w:rsidRDefault="007A588A" w:rsidP="00C4070E">
            <w:pPr>
              <w:spacing w:after="0"/>
              <w:ind w:left="36"/>
              <w:contextualSpacing/>
              <w:rPr>
                <w:rFonts w:ascii="Calibri" w:eastAsia="Times New Roman" w:hAnsi="Calibri" w:cs="Times New Roman"/>
                <w:lang w:val="en-US"/>
              </w:rPr>
            </w:pPr>
            <w:r w:rsidRPr="0041276D">
              <w:rPr>
                <w:rFonts w:ascii="Calibri" w:eastAsia="Times New Roman" w:hAnsi="Calibri" w:cs="Times New Roman"/>
                <w:lang w:val="en-US"/>
              </w:rPr>
              <w:t xml:space="preserve">Approximately how much time </w:t>
            </w:r>
            <w:r>
              <w:rPr>
                <w:rFonts w:ascii="Calibri" w:eastAsia="Times New Roman" w:hAnsi="Calibri" w:cs="Times New Roman"/>
                <w:lang w:val="en-US"/>
              </w:rPr>
              <w:t xml:space="preserve">typically </w:t>
            </w:r>
            <w:r w:rsidRPr="0041276D">
              <w:rPr>
                <w:rFonts w:ascii="Calibri" w:eastAsia="Times New Roman" w:hAnsi="Calibri" w:cs="Times New Roman"/>
                <w:lang w:val="en-US"/>
              </w:rPr>
              <w:t>elapses between when the piece of work reaches your in-basket to when it gets to the next in-basket?</w:t>
            </w:r>
          </w:p>
        </w:tc>
      </w:tr>
      <w:tr w:rsidR="007A588A" w:rsidRPr="007A588A" w:rsidTr="00C4070E">
        <w:trPr>
          <w:trHeight w:val="584"/>
        </w:trPr>
        <w:tc>
          <w:tcPr>
            <w:tcW w:w="2304" w:type="dxa"/>
            <w:shd w:val="clear" w:color="auto" w:fill="FFFFFF"/>
            <w:tcMar>
              <w:top w:w="72" w:type="dxa"/>
              <w:left w:w="144" w:type="dxa"/>
              <w:bottom w:w="72" w:type="dxa"/>
              <w:right w:w="144" w:type="dxa"/>
            </w:tcMar>
            <w:hideMark/>
          </w:tcPr>
          <w:p w:rsidR="007A588A" w:rsidRDefault="007A588A" w:rsidP="00C4070E">
            <w:pPr>
              <w:spacing w:after="0"/>
              <w:contextualSpacing/>
              <w:rPr>
                <w:rFonts w:ascii="Calibri" w:eastAsia="Times New Roman" w:hAnsi="Calibri" w:cs="Times New Roman"/>
                <w:b/>
                <w:lang w:val="en-US"/>
              </w:rPr>
            </w:pPr>
            <w:r w:rsidRPr="0041276D">
              <w:rPr>
                <w:rFonts w:ascii="Calibri" w:eastAsia="Times New Roman" w:hAnsi="Calibri" w:cs="Times New Roman"/>
                <w:b/>
                <w:lang w:val="en-US"/>
              </w:rPr>
              <w:t xml:space="preserve">Inventory </w:t>
            </w:r>
          </w:p>
          <w:p w:rsidR="007A588A" w:rsidRPr="0041276D" w:rsidRDefault="007A588A" w:rsidP="00C4070E">
            <w:pPr>
              <w:spacing w:after="0"/>
              <w:contextualSpacing/>
              <w:rPr>
                <w:rFonts w:ascii="Calibri" w:eastAsia="Times New Roman" w:hAnsi="Calibri" w:cs="Times New Roman"/>
                <w:b/>
              </w:rPr>
            </w:pPr>
          </w:p>
        </w:tc>
        <w:tc>
          <w:tcPr>
            <w:tcW w:w="7560" w:type="dxa"/>
            <w:shd w:val="clear" w:color="auto" w:fill="FFFFFF"/>
            <w:tcMar>
              <w:top w:w="72" w:type="dxa"/>
              <w:left w:w="144" w:type="dxa"/>
              <w:bottom w:w="72" w:type="dxa"/>
              <w:right w:w="144" w:type="dxa"/>
            </w:tcMar>
            <w:hideMark/>
          </w:tcPr>
          <w:p w:rsidR="007A588A" w:rsidRPr="0041276D" w:rsidRDefault="007A588A" w:rsidP="00C4070E">
            <w:pPr>
              <w:spacing w:after="0"/>
              <w:contextualSpacing/>
              <w:rPr>
                <w:rFonts w:ascii="Calibri" w:eastAsia="Times New Roman" w:hAnsi="Calibri" w:cs="Times New Roman"/>
                <w:lang w:val="en-US"/>
              </w:rPr>
            </w:pPr>
            <w:r w:rsidRPr="0041276D">
              <w:rPr>
                <w:rFonts w:ascii="Calibri" w:eastAsia="Times New Roman" w:hAnsi="Calibri" w:cs="Times New Roman"/>
                <w:lang w:val="en-US"/>
              </w:rPr>
              <w:t>Because the work often waits in piles to be processed, we’d like to know :</w:t>
            </w:r>
          </w:p>
          <w:p w:rsidR="007A588A" w:rsidRPr="0041276D" w:rsidRDefault="007A588A" w:rsidP="007A588A">
            <w:pPr>
              <w:spacing w:after="0"/>
              <w:contextualSpacing/>
              <w:rPr>
                <w:rFonts w:ascii="Calibri" w:eastAsia="Times New Roman" w:hAnsi="Calibri" w:cs="Times New Roman"/>
                <w:lang w:val="en-US"/>
              </w:rPr>
            </w:pPr>
            <w:r w:rsidRPr="0041276D">
              <w:rPr>
                <w:rFonts w:ascii="Calibri" w:eastAsia="Times New Roman" w:hAnsi="Calibri" w:cs="Times New Roman"/>
                <w:lang w:val="en-US"/>
              </w:rPr>
              <w:t xml:space="preserve">Typically, how many pieces do you have waiting to be processed? </w:t>
            </w:r>
            <w:r>
              <w:rPr>
                <w:rFonts w:ascii="Calibri" w:eastAsia="Times New Roman" w:hAnsi="Calibri" w:cs="Times New Roman"/>
                <w:lang w:val="en-US"/>
              </w:rPr>
              <w:t>(IP)</w:t>
            </w:r>
          </w:p>
          <w:p w:rsidR="007A588A" w:rsidRPr="0041276D" w:rsidRDefault="007A588A" w:rsidP="007A588A">
            <w:pPr>
              <w:spacing w:after="0"/>
              <w:contextualSpacing/>
              <w:rPr>
                <w:rFonts w:ascii="Calibri" w:eastAsia="Times New Roman" w:hAnsi="Calibri" w:cs="Times New Roman"/>
                <w:lang w:val="en-US"/>
              </w:rPr>
            </w:pPr>
            <w:r w:rsidRPr="0041276D">
              <w:rPr>
                <w:rFonts w:ascii="Calibri" w:eastAsia="Times New Roman" w:hAnsi="Calibri" w:cs="Times New Roman"/>
                <w:lang w:val="en-US"/>
              </w:rPr>
              <w:t>Typically, how many pieces have you completed, and are waiting to be passed on to the next step?</w:t>
            </w:r>
            <w:r>
              <w:rPr>
                <w:rFonts w:ascii="Calibri" w:eastAsia="Times New Roman" w:hAnsi="Calibri" w:cs="Times New Roman"/>
                <w:lang w:val="en-US"/>
              </w:rPr>
              <w:t xml:space="preserve"> (IC)</w:t>
            </w:r>
          </w:p>
        </w:tc>
      </w:tr>
      <w:tr w:rsidR="007A588A" w:rsidRPr="007A588A" w:rsidTr="00C4070E">
        <w:trPr>
          <w:trHeight w:val="584"/>
        </w:trPr>
        <w:tc>
          <w:tcPr>
            <w:tcW w:w="2304" w:type="dxa"/>
            <w:shd w:val="clear" w:color="auto" w:fill="FFFFFF"/>
            <w:tcMar>
              <w:top w:w="72" w:type="dxa"/>
              <w:left w:w="144" w:type="dxa"/>
              <w:bottom w:w="72" w:type="dxa"/>
              <w:right w:w="144" w:type="dxa"/>
            </w:tcMar>
            <w:hideMark/>
          </w:tcPr>
          <w:p w:rsidR="007A588A" w:rsidRPr="0041276D" w:rsidRDefault="007A588A" w:rsidP="00C4070E">
            <w:pPr>
              <w:spacing w:after="0"/>
              <w:contextualSpacing/>
              <w:rPr>
                <w:rFonts w:ascii="Calibri" w:eastAsia="Times New Roman" w:hAnsi="Calibri" w:cs="Times New Roman"/>
                <w:b/>
                <w:lang w:val="en-US"/>
              </w:rPr>
            </w:pPr>
            <w:r w:rsidRPr="0041276D">
              <w:rPr>
                <w:rFonts w:ascii="Calibri" w:eastAsia="Times New Roman" w:hAnsi="Calibri" w:cs="Times New Roman"/>
                <w:b/>
                <w:lang w:val="en-US"/>
              </w:rPr>
              <w:t>Complete &amp; Accurate % (C&amp;A)</w:t>
            </w:r>
          </w:p>
        </w:tc>
        <w:tc>
          <w:tcPr>
            <w:tcW w:w="7560" w:type="dxa"/>
            <w:shd w:val="clear" w:color="auto" w:fill="FFFFFF"/>
            <w:tcMar>
              <w:top w:w="72" w:type="dxa"/>
              <w:left w:w="144" w:type="dxa"/>
              <w:bottom w:w="72" w:type="dxa"/>
              <w:right w:w="144" w:type="dxa"/>
            </w:tcMar>
            <w:hideMark/>
          </w:tcPr>
          <w:p w:rsidR="007A588A" w:rsidRDefault="007A588A" w:rsidP="007A588A">
            <w:pPr>
              <w:spacing w:after="0"/>
              <w:contextualSpacing/>
              <w:rPr>
                <w:rFonts w:ascii="Calibri" w:eastAsia="Times New Roman" w:hAnsi="Calibri" w:cs="Times New Roman"/>
                <w:lang w:val="en-US"/>
              </w:rPr>
            </w:pPr>
            <w:r w:rsidRPr="0041276D">
              <w:rPr>
                <w:rFonts w:ascii="Calibri" w:eastAsia="Times New Roman" w:hAnsi="Calibri" w:cs="Times New Roman"/>
                <w:lang w:val="en-US"/>
              </w:rPr>
              <w:t xml:space="preserve">What is the percentage of work </w:t>
            </w:r>
            <w:r>
              <w:rPr>
                <w:rFonts w:ascii="Calibri" w:eastAsia="Times New Roman" w:hAnsi="Calibri" w:cs="Times New Roman"/>
                <w:lang w:val="en-US"/>
              </w:rPr>
              <w:t xml:space="preserve">coming in to </w:t>
            </w:r>
            <w:r w:rsidRPr="0041276D">
              <w:rPr>
                <w:rFonts w:ascii="Calibri" w:eastAsia="Times New Roman" w:hAnsi="Calibri" w:cs="Times New Roman"/>
                <w:lang w:val="en-US"/>
              </w:rPr>
              <w:t>this step without anything g</w:t>
            </w:r>
            <w:r>
              <w:rPr>
                <w:rFonts w:ascii="Calibri" w:eastAsia="Times New Roman" w:hAnsi="Calibri" w:cs="Times New Roman"/>
                <w:lang w:val="en-US"/>
              </w:rPr>
              <w:t>oing wrong? (</w:t>
            </w:r>
            <w:proofErr w:type="gramStart"/>
            <w:r>
              <w:rPr>
                <w:rFonts w:ascii="Calibri" w:eastAsia="Times New Roman" w:hAnsi="Calibri" w:cs="Times New Roman"/>
                <w:lang w:val="en-US"/>
              </w:rPr>
              <w:t>first</w:t>
            </w:r>
            <w:proofErr w:type="gramEnd"/>
            <w:r>
              <w:rPr>
                <w:rFonts w:ascii="Calibri" w:eastAsia="Times New Roman" w:hAnsi="Calibri" w:cs="Times New Roman"/>
                <w:lang w:val="en-US"/>
              </w:rPr>
              <w:t xml:space="preserve"> time through – </w:t>
            </w:r>
            <w:proofErr w:type="spellStart"/>
            <w:r>
              <w:rPr>
                <w:rFonts w:ascii="Calibri" w:eastAsia="Times New Roman" w:hAnsi="Calibri" w:cs="Times New Roman"/>
                <w:lang w:val="en-US"/>
              </w:rPr>
              <w:t>eg</w:t>
            </w:r>
            <w:proofErr w:type="spellEnd"/>
            <w:r>
              <w:rPr>
                <w:rFonts w:ascii="Calibri" w:eastAsia="Times New Roman" w:hAnsi="Calibri" w:cs="Times New Roman"/>
                <w:lang w:val="en-US"/>
              </w:rPr>
              <w:t>. It is complete and accurate)</w:t>
            </w:r>
          </w:p>
          <w:p w:rsidR="007A588A" w:rsidRPr="0041276D" w:rsidRDefault="007A588A" w:rsidP="00C4070E">
            <w:pPr>
              <w:spacing w:after="0"/>
              <w:ind w:left="360"/>
              <w:contextualSpacing/>
              <w:rPr>
                <w:rFonts w:ascii="Calibri" w:eastAsia="Times New Roman" w:hAnsi="Calibri" w:cs="Times New Roman"/>
                <w:lang w:val="en-US"/>
              </w:rPr>
            </w:pPr>
          </w:p>
        </w:tc>
      </w:tr>
      <w:tr w:rsidR="007A588A" w:rsidRPr="007D633E" w:rsidTr="00C4070E">
        <w:trPr>
          <w:trHeight w:val="584"/>
        </w:trPr>
        <w:tc>
          <w:tcPr>
            <w:tcW w:w="2304" w:type="dxa"/>
            <w:shd w:val="clear" w:color="auto" w:fill="FFFFFF"/>
            <w:tcMar>
              <w:top w:w="72" w:type="dxa"/>
              <w:left w:w="144" w:type="dxa"/>
              <w:bottom w:w="72" w:type="dxa"/>
              <w:right w:w="144" w:type="dxa"/>
            </w:tcMar>
          </w:tcPr>
          <w:p w:rsidR="007A588A" w:rsidRPr="0041276D" w:rsidRDefault="007A588A" w:rsidP="00C4070E">
            <w:pPr>
              <w:spacing w:after="0"/>
              <w:contextualSpacing/>
              <w:rPr>
                <w:rFonts w:ascii="Calibri" w:eastAsia="Times New Roman" w:hAnsi="Calibri" w:cs="Times New Roman"/>
                <w:b/>
                <w:lang w:val="en-US"/>
              </w:rPr>
            </w:pPr>
            <w:r>
              <w:rPr>
                <w:rFonts w:ascii="Calibri" w:eastAsia="Times New Roman" w:hAnsi="Calibri" w:cs="Times New Roman"/>
                <w:b/>
                <w:lang w:val="en-US"/>
              </w:rPr>
              <w:t>Correction Demand (CD)</w:t>
            </w:r>
          </w:p>
        </w:tc>
        <w:tc>
          <w:tcPr>
            <w:tcW w:w="7560" w:type="dxa"/>
            <w:shd w:val="clear" w:color="auto" w:fill="FFFFFF"/>
            <w:tcMar>
              <w:top w:w="72" w:type="dxa"/>
              <w:left w:w="144" w:type="dxa"/>
              <w:bottom w:w="72" w:type="dxa"/>
              <w:right w:w="144" w:type="dxa"/>
            </w:tcMar>
          </w:tcPr>
          <w:p w:rsidR="007A588A" w:rsidRPr="007A588A" w:rsidRDefault="007A588A" w:rsidP="007A588A">
            <w:pPr>
              <w:spacing w:after="0"/>
              <w:contextualSpacing/>
              <w:rPr>
                <w:rFonts w:ascii="Calibri" w:eastAsia="Times New Roman" w:hAnsi="Calibri" w:cs="Times New Roman"/>
                <w:lang w:val="en-US"/>
              </w:rPr>
            </w:pPr>
            <w:r w:rsidRPr="004E29E2">
              <w:rPr>
                <w:rFonts w:ascii="Calibri" w:eastAsia="Times New Roman" w:hAnsi="Calibri" w:cs="Times New Roman"/>
                <w:lang w:val="en-US"/>
              </w:rPr>
              <w:t xml:space="preserve">What needs to be improved?  </w:t>
            </w:r>
            <w:r>
              <w:rPr>
                <w:rFonts w:ascii="Calibri" w:eastAsia="Times New Roman" w:hAnsi="Calibri" w:cs="Times New Roman"/>
                <w:lang w:val="en-US"/>
              </w:rPr>
              <w:t>How much time is being spent because this improvement is not in place?</w:t>
            </w:r>
          </w:p>
        </w:tc>
      </w:tr>
      <w:tr w:rsidR="007A588A" w:rsidRPr="007D633E" w:rsidTr="00C4070E">
        <w:trPr>
          <w:trHeight w:val="584"/>
        </w:trPr>
        <w:tc>
          <w:tcPr>
            <w:tcW w:w="2304" w:type="dxa"/>
            <w:shd w:val="clear" w:color="auto" w:fill="FFFFFF"/>
            <w:tcMar>
              <w:top w:w="72" w:type="dxa"/>
              <w:left w:w="144" w:type="dxa"/>
              <w:bottom w:w="72" w:type="dxa"/>
              <w:right w:w="144" w:type="dxa"/>
            </w:tcMar>
          </w:tcPr>
          <w:p w:rsidR="007A588A" w:rsidRPr="0041276D" w:rsidRDefault="007A588A" w:rsidP="00C4070E">
            <w:pPr>
              <w:spacing w:after="0"/>
              <w:contextualSpacing/>
              <w:rPr>
                <w:rFonts w:ascii="Calibri" w:eastAsia="Times New Roman" w:hAnsi="Calibri" w:cs="Times New Roman"/>
                <w:b/>
                <w:lang w:val="en-US"/>
              </w:rPr>
            </w:pPr>
            <w:r>
              <w:rPr>
                <w:rFonts w:ascii="Calibri" w:eastAsia="Times New Roman" w:hAnsi="Calibri" w:cs="Times New Roman"/>
                <w:b/>
                <w:lang w:val="en-US"/>
              </w:rPr>
              <w:t>Batch (B)</w:t>
            </w:r>
          </w:p>
        </w:tc>
        <w:tc>
          <w:tcPr>
            <w:tcW w:w="7560" w:type="dxa"/>
            <w:shd w:val="clear" w:color="auto" w:fill="FFFFFF"/>
            <w:tcMar>
              <w:top w:w="72" w:type="dxa"/>
              <w:left w:w="144" w:type="dxa"/>
              <w:bottom w:w="72" w:type="dxa"/>
              <w:right w:w="144" w:type="dxa"/>
            </w:tcMar>
          </w:tcPr>
          <w:p w:rsidR="007A588A" w:rsidRPr="007A588A" w:rsidRDefault="007A588A" w:rsidP="007A588A">
            <w:pPr>
              <w:rPr>
                <w:rFonts w:ascii="Calibri" w:eastAsia="Times New Roman" w:hAnsi="Calibri" w:cs="Times New Roman"/>
                <w:lang w:val="en-US"/>
              </w:rPr>
            </w:pPr>
            <w:r w:rsidRPr="007A588A">
              <w:rPr>
                <w:rFonts w:ascii="Calibri" w:eastAsia="Times New Roman" w:hAnsi="Calibri" w:cs="Times New Roman"/>
                <w:lang w:val="en-US"/>
              </w:rPr>
              <w:t>In this task, how many pieces of work do you gather before you pass the batch on to the next step?  When you are finished working on a piece of work, how does it get to the next step?  Show us how you travel to get the work done.</w:t>
            </w:r>
          </w:p>
          <w:p w:rsidR="007A588A" w:rsidRPr="00EE7873" w:rsidRDefault="007A588A" w:rsidP="00C4070E">
            <w:pPr>
              <w:pStyle w:val="ListParagraph"/>
              <w:spacing w:after="0"/>
              <w:rPr>
                <w:rFonts w:ascii="Calibri" w:eastAsia="Times New Roman" w:hAnsi="Calibri" w:cs="Times New Roman"/>
                <w:lang w:val="en-US"/>
              </w:rPr>
            </w:pPr>
          </w:p>
        </w:tc>
      </w:tr>
    </w:tbl>
    <w:p w:rsidR="007A588A" w:rsidRDefault="007A588A" w:rsidP="007A588A">
      <w:pPr>
        <w:ind w:left="720"/>
        <w:contextualSpacing/>
        <w:rPr>
          <w:rFonts w:ascii="Calibri" w:eastAsia="Times New Roman" w:hAnsi="Calibri" w:cs="Times New Roman"/>
          <w:lang w:val="en-US"/>
        </w:rPr>
      </w:pPr>
    </w:p>
    <w:p w:rsidR="0041276D" w:rsidRPr="00EF247E" w:rsidRDefault="0041276D" w:rsidP="007A588A">
      <w:pPr>
        <w:pStyle w:val="ListParagraph"/>
        <w:numPr>
          <w:ilvl w:val="0"/>
          <w:numId w:val="12"/>
        </w:numPr>
        <w:rPr>
          <w:rFonts w:ascii="Calibri" w:eastAsia="Times New Roman" w:hAnsi="Calibri" w:cs="Times New Roman"/>
          <w:lang w:val="en-US"/>
        </w:rPr>
      </w:pPr>
      <w:r w:rsidRPr="00EF247E">
        <w:rPr>
          <w:rFonts w:ascii="Calibri" w:eastAsia="Times New Roman" w:hAnsi="Calibri" w:cs="Times New Roman"/>
          <w:lang w:val="en-US"/>
        </w:rPr>
        <w:t>At the end of the day, what information do you have that tells you that you’ve had a succ</w:t>
      </w:r>
      <w:r w:rsidR="00246F72" w:rsidRPr="00EF247E">
        <w:rPr>
          <w:rFonts w:ascii="Calibri" w:eastAsia="Times New Roman" w:hAnsi="Calibri" w:cs="Times New Roman"/>
          <w:lang w:val="en-US"/>
        </w:rPr>
        <w:t>essful work day (related to the process)</w:t>
      </w:r>
      <w:r w:rsidRPr="00EF247E">
        <w:rPr>
          <w:rFonts w:ascii="Calibri" w:eastAsia="Times New Roman" w:hAnsi="Calibri" w:cs="Times New Roman"/>
          <w:lang w:val="en-US"/>
        </w:rPr>
        <w:t>?</w:t>
      </w:r>
    </w:p>
    <w:p w:rsidR="0041276D" w:rsidRPr="0041276D" w:rsidRDefault="0041276D" w:rsidP="0041276D">
      <w:pPr>
        <w:rPr>
          <w:rFonts w:ascii="Calibri" w:eastAsia="Times New Roman" w:hAnsi="Calibri" w:cs="Times New Roman"/>
          <w:lang w:val="en-US"/>
        </w:rPr>
      </w:pPr>
    </w:p>
    <w:p w:rsidR="0041276D" w:rsidRPr="00EF247E" w:rsidRDefault="004E29E2" w:rsidP="007A588A">
      <w:pPr>
        <w:pStyle w:val="ListParagraph"/>
        <w:numPr>
          <w:ilvl w:val="0"/>
          <w:numId w:val="12"/>
        </w:numPr>
        <w:rPr>
          <w:rFonts w:ascii="Calibri" w:eastAsia="Times New Roman" w:hAnsi="Calibri" w:cs="Times New Roman"/>
          <w:lang w:val="en-US"/>
        </w:rPr>
      </w:pPr>
      <w:r w:rsidRPr="00EF247E">
        <w:rPr>
          <w:rFonts w:ascii="Calibri" w:eastAsia="Times New Roman" w:hAnsi="Calibri" w:cs="Times New Roman"/>
          <w:lang w:val="en-US"/>
        </w:rPr>
        <w:t>Do you have any</w:t>
      </w:r>
      <w:r w:rsidR="0041276D" w:rsidRPr="00EF247E">
        <w:rPr>
          <w:rFonts w:ascii="Calibri" w:eastAsia="Times New Roman" w:hAnsi="Calibri" w:cs="Times New Roman"/>
          <w:lang w:val="en-US"/>
        </w:rPr>
        <w:t xml:space="preserve"> questions for us?</w:t>
      </w:r>
    </w:p>
    <w:p w:rsidR="007A588A" w:rsidRDefault="007A588A" w:rsidP="00EF247E">
      <w:pPr>
        <w:ind w:left="720"/>
        <w:rPr>
          <w:rFonts w:ascii="Calibri" w:eastAsia="Times New Roman" w:hAnsi="Calibri" w:cs="Times New Roman"/>
          <w:lang w:val="en-US"/>
        </w:rPr>
      </w:pPr>
    </w:p>
    <w:p w:rsidR="00A47F91" w:rsidRPr="00A47F91" w:rsidRDefault="0041276D" w:rsidP="00EF247E">
      <w:pPr>
        <w:ind w:left="720"/>
        <w:rPr>
          <w:lang w:val="en-US"/>
        </w:rPr>
      </w:pPr>
      <w:r w:rsidRPr="009A1F8B">
        <w:rPr>
          <w:rFonts w:ascii="Calibri" w:eastAsia="Times New Roman" w:hAnsi="Calibri" w:cs="Times New Roman"/>
          <w:lang w:val="en-US"/>
        </w:rPr>
        <w:t xml:space="preserve">Please come by </w:t>
      </w:r>
      <w:r w:rsidR="00A47F91">
        <w:rPr>
          <w:rFonts w:ascii="Calibri" w:eastAsia="Times New Roman" w:hAnsi="Calibri" w:cs="Times New Roman"/>
          <w:lang w:val="en-US"/>
        </w:rPr>
        <w:t>the boardroom</w:t>
      </w:r>
      <w:r w:rsidR="004F2300">
        <w:rPr>
          <w:rFonts w:ascii="Calibri" w:eastAsia="Times New Roman" w:hAnsi="Calibri" w:cs="Times New Roman"/>
          <w:lang w:val="en-US"/>
        </w:rPr>
        <w:t xml:space="preserve"> </w:t>
      </w:r>
      <w:r w:rsidRPr="009A1F8B">
        <w:rPr>
          <w:rFonts w:ascii="Calibri" w:eastAsia="Times New Roman" w:hAnsi="Calibri" w:cs="Times New Roman"/>
          <w:lang w:val="en-US"/>
        </w:rPr>
        <w:t xml:space="preserve">and have a look at the process map that we’re </w:t>
      </w:r>
      <w:r w:rsidR="00EF247E">
        <w:rPr>
          <w:rFonts w:ascii="Calibri" w:eastAsia="Times New Roman" w:hAnsi="Calibri" w:cs="Times New Roman"/>
          <w:lang w:val="en-US"/>
        </w:rPr>
        <w:t>building</w:t>
      </w:r>
      <w:r w:rsidRPr="009A1F8B">
        <w:rPr>
          <w:rFonts w:ascii="Calibri" w:eastAsia="Times New Roman" w:hAnsi="Calibri" w:cs="Times New Roman"/>
          <w:lang w:val="en-US"/>
        </w:rPr>
        <w:t xml:space="preserve"> – we’d like to get your feedback</w:t>
      </w:r>
      <w:r w:rsidR="00EF247E">
        <w:rPr>
          <w:rFonts w:ascii="Calibri" w:eastAsia="Times New Roman" w:hAnsi="Calibri" w:cs="Times New Roman"/>
          <w:lang w:val="en-US"/>
        </w:rPr>
        <w:t xml:space="preserve"> to make sure</w:t>
      </w:r>
      <w:r w:rsidRPr="009A1F8B">
        <w:rPr>
          <w:rFonts w:ascii="Calibri" w:eastAsia="Times New Roman" w:hAnsi="Calibri" w:cs="Times New Roman"/>
          <w:lang w:val="en-US"/>
        </w:rPr>
        <w:t xml:space="preserve"> we’re reflecting the process correctly.  If you have any additional information yo</w:t>
      </w:r>
      <w:r w:rsidR="009A1F8B" w:rsidRPr="009A1F8B">
        <w:rPr>
          <w:rFonts w:ascii="Calibri" w:eastAsia="Times New Roman" w:hAnsi="Calibri" w:cs="Times New Roman"/>
          <w:lang w:val="en-US"/>
        </w:rPr>
        <w:t xml:space="preserve">u’d like to share, please drop </w:t>
      </w:r>
      <w:r w:rsidRPr="009A1F8B">
        <w:rPr>
          <w:rFonts w:ascii="Calibri" w:eastAsia="Times New Roman" w:hAnsi="Calibri" w:cs="Times New Roman"/>
          <w:lang w:val="en-US"/>
        </w:rPr>
        <w:t>by or contact one of us.</w:t>
      </w:r>
      <w:r w:rsidR="00A47F91">
        <w:rPr>
          <w:lang w:val="en-US"/>
        </w:rPr>
        <w:t xml:space="preserve">  </w:t>
      </w:r>
      <w:r w:rsidR="00A47F91" w:rsidRPr="00A47F91">
        <w:rPr>
          <w:rFonts w:ascii="Calibri" w:eastAsia="Times New Roman" w:hAnsi="Calibri" w:cs="Times New Roman"/>
          <w:lang w:val="en-US"/>
        </w:rPr>
        <w:t>Thanks for your time and input!</w:t>
      </w:r>
    </w:p>
    <w:sectPr w:rsidR="00A47F91" w:rsidRPr="00A47F9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8AD" w:rsidRDefault="001648AD" w:rsidP="009A1F8B">
      <w:pPr>
        <w:spacing w:after="0" w:line="240" w:lineRule="auto"/>
      </w:pPr>
      <w:r>
        <w:separator/>
      </w:r>
    </w:p>
  </w:endnote>
  <w:endnote w:type="continuationSeparator" w:id="0">
    <w:p w:rsidR="001648AD" w:rsidRDefault="001648AD" w:rsidP="009A1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657911"/>
      <w:docPartObj>
        <w:docPartGallery w:val="Page Numbers (Bottom of Page)"/>
        <w:docPartUnique/>
      </w:docPartObj>
    </w:sdtPr>
    <w:sdtEndPr>
      <w:rPr>
        <w:noProof/>
      </w:rPr>
    </w:sdtEndPr>
    <w:sdtContent>
      <w:p w:rsidR="009A1F8B" w:rsidRDefault="009A1F8B">
        <w:pPr>
          <w:pStyle w:val="Footer"/>
          <w:jc w:val="right"/>
        </w:pPr>
        <w:r>
          <w:fldChar w:fldCharType="begin"/>
        </w:r>
        <w:r>
          <w:instrText xml:space="preserve"> PAGE   \* MERGEFORMAT </w:instrText>
        </w:r>
        <w:r>
          <w:fldChar w:fldCharType="separate"/>
        </w:r>
        <w:r w:rsidR="007D633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8AD" w:rsidRDefault="001648AD" w:rsidP="009A1F8B">
      <w:pPr>
        <w:spacing w:after="0" w:line="240" w:lineRule="auto"/>
      </w:pPr>
      <w:r>
        <w:separator/>
      </w:r>
    </w:p>
  </w:footnote>
  <w:footnote w:type="continuationSeparator" w:id="0">
    <w:p w:rsidR="001648AD" w:rsidRDefault="001648AD" w:rsidP="009A1F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54A"/>
    <w:multiLevelType w:val="hybridMultilevel"/>
    <w:tmpl w:val="19227AAC"/>
    <w:lvl w:ilvl="0" w:tplc="1009000F">
      <w:start w:val="1"/>
      <w:numFmt w:val="decimal"/>
      <w:lvlText w:val="%1."/>
      <w:lvlJc w:val="left"/>
      <w:pPr>
        <w:ind w:left="1800" w:hanging="360"/>
      </w:p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nsid w:val="094E3805"/>
    <w:multiLevelType w:val="hybridMultilevel"/>
    <w:tmpl w:val="B3A429C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62E1D7A"/>
    <w:multiLevelType w:val="hybridMultilevel"/>
    <w:tmpl w:val="B840DE82"/>
    <w:lvl w:ilvl="0" w:tplc="DFD8EB22">
      <w:start w:val="1"/>
      <w:numFmt w:val="decimal"/>
      <w:lvlText w:val="%1."/>
      <w:lvlJc w:val="left"/>
      <w:pPr>
        <w:ind w:left="1080" w:hanging="72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163360D9"/>
    <w:multiLevelType w:val="hybridMultilevel"/>
    <w:tmpl w:val="566CF218"/>
    <w:lvl w:ilvl="0" w:tplc="B5087378">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4">
    <w:nsid w:val="2E181038"/>
    <w:multiLevelType w:val="hybridMultilevel"/>
    <w:tmpl w:val="8E3AD984"/>
    <w:lvl w:ilvl="0" w:tplc="B5087378">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5">
    <w:nsid w:val="3F7B107E"/>
    <w:multiLevelType w:val="hybridMultilevel"/>
    <w:tmpl w:val="BEDA4852"/>
    <w:lvl w:ilvl="0" w:tplc="B2806712">
      <w:start w:val="4"/>
      <w:numFmt w:val="decimal"/>
      <w:lvlText w:val="%1."/>
      <w:lvlJc w:val="left"/>
      <w:pPr>
        <w:ind w:left="1428" w:hanging="72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
    <w:nsid w:val="4FF64849"/>
    <w:multiLevelType w:val="hybridMultilevel"/>
    <w:tmpl w:val="608A0BF4"/>
    <w:lvl w:ilvl="0" w:tplc="DFD8EB22">
      <w:start w:val="1"/>
      <w:numFmt w:val="decimal"/>
      <w:lvlText w:val="%1."/>
      <w:lvlJc w:val="left"/>
      <w:pPr>
        <w:ind w:left="1080" w:hanging="72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nsid w:val="61CD3FA7"/>
    <w:multiLevelType w:val="hybridMultilevel"/>
    <w:tmpl w:val="4866FECE"/>
    <w:lvl w:ilvl="0" w:tplc="0C0C0019">
      <w:start w:val="1"/>
      <w:numFmt w:val="lowerLetter"/>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nsid w:val="70FC334F"/>
    <w:multiLevelType w:val="hybridMultilevel"/>
    <w:tmpl w:val="F6388708"/>
    <w:lvl w:ilvl="0" w:tplc="0C0C0019">
      <w:start w:val="1"/>
      <w:numFmt w:val="lowerLetter"/>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nsid w:val="73EB533D"/>
    <w:multiLevelType w:val="hybridMultilevel"/>
    <w:tmpl w:val="40FE9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73D4A"/>
    <w:multiLevelType w:val="hybridMultilevel"/>
    <w:tmpl w:val="2D4C2634"/>
    <w:lvl w:ilvl="0" w:tplc="0C0C000F">
      <w:start w:val="1"/>
      <w:numFmt w:val="decimal"/>
      <w:lvlText w:val="%1."/>
      <w:lvlJc w:val="left"/>
      <w:pPr>
        <w:ind w:left="1080" w:hanging="72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nsid w:val="7D197195"/>
    <w:multiLevelType w:val="hybridMultilevel"/>
    <w:tmpl w:val="15A22B88"/>
    <w:lvl w:ilvl="0" w:tplc="13146E68">
      <w:start w:val="5"/>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10"/>
  </w:num>
  <w:num w:numId="5">
    <w:abstractNumId w:val="11"/>
  </w:num>
  <w:num w:numId="6">
    <w:abstractNumId w:val="1"/>
  </w:num>
  <w:num w:numId="7">
    <w:abstractNumId w:val="8"/>
  </w:num>
  <w:num w:numId="8">
    <w:abstractNumId w:val="7"/>
  </w:num>
  <w:num w:numId="9">
    <w:abstractNumId w:val="6"/>
  </w:num>
  <w:num w:numId="10">
    <w:abstractNumId w:val="0"/>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76D"/>
    <w:rsid w:val="00056924"/>
    <w:rsid w:val="00080ADF"/>
    <w:rsid w:val="00097F60"/>
    <w:rsid w:val="001648AD"/>
    <w:rsid w:val="00175FF2"/>
    <w:rsid w:val="00176F9E"/>
    <w:rsid w:val="001D3FCB"/>
    <w:rsid w:val="00246F72"/>
    <w:rsid w:val="00342E75"/>
    <w:rsid w:val="003B5D6A"/>
    <w:rsid w:val="0041276D"/>
    <w:rsid w:val="004431FB"/>
    <w:rsid w:val="00482004"/>
    <w:rsid w:val="00491CED"/>
    <w:rsid w:val="004E29E2"/>
    <w:rsid w:val="004F2300"/>
    <w:rsid w:val="0056510A"/>
    <w:rsid w:val="005B589E"/>
    <w:rsid w:val="005E3EEC"/>
    <w:rsid w:val="006F3747"/>
    <w:rsid w:val="007A588A"/>
    <w:rsid w:val="007D633E"/>
    <w:rsid w:val="007D7641"/>
    <w:rsid w:val="008E1024"/>
    <w:rsid w:val="009201CB"/>
    <w:rsid w:val="00997BCE"/>
    <w:rsid w:val="009A1F8B"/>
    <w:rsid w:val="00A47F91"/>
    <w:rsid w:val="00A844C5"/>
    <w:rsid w:val="00AE61E2"/>
    <w:rsid w:val="00CC2868"/>
    <w:rsid w:val="00CD456B"/>
    <w:rsid w:val="00EE7873"/>
    <w:rsid w:val="00EF247E"/>
    <w:rsid w:val="00F066C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1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F8B"/>
  </w:style>
  <w:style w:type="paragraph" w:styleId="Footer">
    <w:name w:val="footer"/>
    <w:basedOn w:val="Normal"/>
    <w:link w:val="FooterChar"/>
    <w:uiPriority w:val="99"/>
    <w:unhideWhenUsed/>
    <w:rsid w:val="009A1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F8B"/>
  </w:style>
  <w:style w:type="paragraph" w:styleId="ListParagraph">
    <w:name w:val="List Paragraph"/>
    <w:basedOn w:val="Normal"/>
    <w:uiPriority w:val="34"/>
    <w:qFormat/>
    <w:rsid w:val="009A1F8B"/>
    <w:pPr>
      <w:ind w:left="720"/>
      <w:contextualSpacing/>
    </w:pPr>
  </w:style>
  <w:style w:type="table" w:styleId="TableGrid">
    <w:name w:val="Table Grid"/>
    <w:basedOn w:val="TableNormal"/>
    <w:uiPriority w:val="59"/>
    <w:rsid w:val="00342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0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1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1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F8B"/>
  </w:style>
  <w:style w:type="paragraph" w:styleId="Footer">
    <w:name w:val="footer"/>
    <w:basedOn w:val="Normal"/>
    <w:link w:val="FooterChar"/>
    <w:uiPriority w:val="99"/>
    <w:unhideWhenUsed/>
    <w:rsid w:val="009A1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F8B"/>
  </w:style>
  <w:style w:type="paragraph" w:styleId="ListParagraph">
    <w:name w:val="List Paragraph"/>
    <w:basedOn w:val="Normal"/>
    <w:uiPriority w:val="34"/>
    <w:qFormat/>
    <w:rsid w:val="009A1F8B"/>
    <w:pPr>
      <w:ind w:left="720"/>
      <w:contextualSpacing/>
    </w:pPr>
  </w:style>
  <w:style w:type="table" w:styleId="TableGrid">
    <w:name w:val="Table Grid"/>
    <w:basedOn w:val="TableNormal"/>
    <w:uiPriority w:val="59"/>
    <w:rsid w:val="00342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0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1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059E6-16D5-4304-B978-D64607F9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502</Words>
  <Characters>2866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IRB-CISR</Company>
  <LinksUpToDate>false</LinksUpToDate>
  <CharactersWithSpaces>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Mark Jarvis</cp:lastModifiedBy>
  <cp:revision>2</cp:revision>
  <cp:lastPrinted>2015-03-06T18:37:00Z</cp:lastPrinted>
  <dcterms:created xsi:type="dcterms:W3CDTF">2015-03-06T18:37:00Z</dcterms:created>
  <dcterms:modified xsi:type="dcterms:W3CDTF">2015-03-06T18:37:00Z</dcterms:modified>
</cp:coreProperties>
</file>